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040"/>
        <w:gridCol w:w="1504"/>
        <w:gridCol w:w="3118"/>
        <w:gridCol w:w="1134"/>
      </w:tblGrid>
      <w:tr w:rsidR="00606845" w:rsidRPr="001E0556" w:rsidTr="00606845">
        <w:trPr>
          <w:trHeight w:val="499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bookmarkStart w:id="0" w:name="RANGE!A1:D83"/>
            <w:r w:rsidRPr="001E0556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書      名</w:t>
            </w:r>
            <w:bookmarkEnd w:id="0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isbn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出版單位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採購量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月亮變變變─我的第一本月亮觀察書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9789865811594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台灣麥克股份有限公司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界線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9789861895345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三份小禮物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9789862483770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大好書屋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富貓,窮貓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9789865876128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阿布拉教育文化有限公司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拐杖狗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9789570844962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聯經出版事業股份有限公司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火車頭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9789861895376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小小的我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9789862483688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大好書屋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洗不停的媽媽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9789862035337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維京國際股份有限公司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風，往哪個方向吹？ 綠能環保救地球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9789861895178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牛要去哪兒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9789861893983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月之龍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9789861895277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我贊成！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9789862114100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小魯文化事業股份有限公司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喬瑟夫有件舊外套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9789865811242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維京國際股份有限公司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128翻翻樂——有趣的乘法表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9789863204701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小天下-遠見天下文化出版(股)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地圖</w:t>
            </w: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br/>
              <w:t>MAPS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9789863206545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小天下-遠見天下文化出版(股)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Look ！看！身體怎麼說話</w:t>
            </w: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br/>
              <w:t>Look ! Body Language in Art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9789867428493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維京國際股份有限公司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化身博士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9789575705718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動物數隻數隻──另類爆笑的動物行為觀察筆記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9789573275091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5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關於法律的100個故事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9789576599767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宇河文化出版有限公司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米開朗基羅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9789575708665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愛因斯坦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9789575709280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鏡花緣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9789575703479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兒女英雄傳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9789575703561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薛丁山征西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9789575700126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lastRenderedPageBreak/>
              <w:t>三國演義(下)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9789575709112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紅樓夢(上)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9789575706104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愛的教育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9789575700324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仲夏夜之夢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王子復仇記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9789575700461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鐵假面具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9789575701062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青鳥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9789575705732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綠野仙蹤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9789575705763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俠盜羅賓漢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9789575705787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微生物：看不見的魔術師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9789577625632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上誼文化實業股份有限公司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從地圖看世界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9789866384240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明山書局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神奇樹屋小百科18:蛇與爬行類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9789863205470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小天下-遠見天下文化出版(股)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給中小學生讀的世界地理（上）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9789865837143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小樹文化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哥倫布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9789575708467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李白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9789575708481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愛迪生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薛剛鬧花燈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9789575700140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中國神話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9789863380573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大明英烈傳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9789575701666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傲慢與偏見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9789575704179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海倫凱勒傳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9789575704209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尼爾斯騎鵝旅行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9789575705992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山月桂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9789575706326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聖誕頌歌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9789575706517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兔子山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9789575707149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飛天老爺車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9789575707163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討厭黑夜的席奶奶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9789573270218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酷比的博物館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9789863203766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小天下-遠見天下文化出版(股)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我怎麼來的？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9789865964689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親親文化事業有限公司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玩出創意3：77個奇趣科學玩具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9789861218885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書泉出版社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伴熊逐夢－台灣黑熊與我的故事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9789571176604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五南圖書出版股份有限公司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里歐帶你玩數學（6冊）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暢談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台灣歷史全知道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9789862233139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風車圖書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關於邏輯學的100個故事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9789576599828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宇河文化出版有限公司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台灣顏色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9789570844146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聯經出版事業股份有限公司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花木蘭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9789575700164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小公子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9789575701482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祕密花園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9789575704568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大盜賊第一次出動──磨豆機失竊事件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9789862114308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小魯文化事業股份有限公司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1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跟著節日去旅行-春季篇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9789865806569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小螢火蟲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胡適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9789575708504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畢卡索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9789575708511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華盛頓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9789575708603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孫中山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9789575708641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司馬遷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9789575703950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成吉思汗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9789575708825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德蕾莎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9789575708863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安徒生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9789575709372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叢林奇談(上)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9789575700249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圓桌武士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9789575700584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十五少年飄流記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9789575700980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頑童歷險記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9789575705411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少年酋長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9789575705428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小王子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9789575705855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吹牛男爵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9789575706005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希蒂一百歲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9789575705930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隱身新娘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9789575705947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606845" w:rsidRPr="001E0556" w:rsidTr="00606845">
        <w:trPr>
          <w:trHeight w:val="499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國王與我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9789575706029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845" w:rsidRPr="001E0556" w:rsidRDefault="00606845" w:rsidP="00606845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1E0556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</w:tbl>
    <w:p w:rsidR="00BF634D" w:rsidRDefault="00BF634D"/>
    <w:sectPr w:rsidR="00BF634D" w:rsidSect="006068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86" w:rsidRDefault="00522386" w:rsidP="001E0556">
      <w:pPr>
        <w:spacing w:line="240" w:lineRule="auto"/>
      </w:pPr>
      <w:r>
        <w:separator/>
      </w:r>
    </w:p>
  </w:endnote>
  <w:endnote w:type="continuationSeparator" w:id="1">
    <w:p w:rsidR="00522386" w:rsidRDefault="00522386" w:rsidP="001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86" w:rsidRDefault="00522386" w:rsidP="001E0556">
      <w:pPr>
        <w:spacing w:line="240" w:lineRule="auto"/>
      </w:pPr>
      <w:r>
        <w:separator/>
      </w:r>
    </w:p>
  </w:footnote>
  <w:footnote w:type="continuationSeparator" w:id="1">
    <w:p w:rsidR="00522386" w:rsidRDefault="00522386" w:rsidP="001E05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845"/>
    <w:rsid w:val="001E0556"/>
    <w:rsid w:val="002546B3"/>
    <w:rsid w:val="00522386"/>
    <w:rsid w:val="00606845"/>
    <w:rsid w:val="008D7E34"/>
    <w:rsid w:val="00B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05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0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05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2016-10-27T08:18:00Z</dcterms:created>
  <dcterms:modified xsi:type="dcterms:W3CDTF">2016-10-27T08:23:00Z</dcterms:modified>
</cp:coreProperties>
</file>